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2C" w:rsidRDefault="0004442C" w:rsidP="002112AA">
      <w:pPr>
        <w:jc w:val="center"/>
        <w:rPr>
          <w:b/>
          <w:sz w:val="24"/>
        </w:rPr>
      </w:pPr>
      <w:r w:rsidRPr="002112AA">
        <w:rPr>
          <w:b/>
          <w:sz w:val="24"/>
        </w:rPr>
        <w:t>GLOGSTER</w:t>
      </w:r>
    </w:p>
    <w:p w:rsidR="002112AA" w:rsidRPr="002112AA" w:rsidRDefault="002112AA" w:rsidP="002112AA">
      <w:pPr>
        <w:jc w:val="center"/>
        <w:rPr>
          <w:b/>
          <w:sz w:val="24"/>
        </w:rPr>
      </w:pPr>
      <w:r>
        <w:rPr>
          <w:b/>
          <w:sz w:val="24"/>
        </w:rPr>
        <w:t xml:space="preserve">The examples of the students’ </w:t>
      </w:r>
      <w:r w:rsidR="000231AF">
        <w:rPr>
          <w:b/>
          <w:sz w:val="24"/>
        </w:rPr>
        <w:t xml:space="preserve">and teachers’ </w:t>
      </w:r>
      <w:r>
        <w:rPr>
          <w:b/>
          <w:sz w:val="24"/>
        </w:rPr>
        <w:t>works</w:t>
      </w:r>
    </w:p>
    <w:p w:rsidR="00F5087A" w:rsidRDefault="00164C35">
      <w:hyperlink r:id="rId6" w:history="1">
        <w:r w:rsidR="0004442C" w:rsidRPr="009113EB">
          <w:rPr>
            <w:rStyle w:val="Hipercze"/>
          </w:rPr>
          <w:t>http://aedama.edu.glogster.com/glog-from-czechowice-dziedzice-pl-apr-17-2015</w:t>
        </w:r>
      </w:hyperlink>
    </w:p>
    <w:p w:rsidR="0004442C" w:rsidRPr="00DC1BB4" w:rsidRDefault="00164C35">
      <w:hyperlink r:id="rId7" w:history="1">
        <w:r w:rsidR="0004442C" w:rsidRPr="00DC1BB4">
          <w:rPr>
            <w:rStyle w:val="Hipercze"/>
          </w:rPr>
          <w:t>http://adam66890.edu.glogster.com/glog-from-czechowice-dziedzice-pl-apr-17-2015-9748</w:t>
        </w:r>
      </w:hyperlink>
    </w:p>
    <w:p w:rsidR="0004442C" w:rsidRPr="00265B1E" w:rsidRDefault="00164C35">
      <w:hyperlink r:id="rId8" w:history="1">
        <w:r w:rsidR="0004442C" w:rsidRPr="00265B1E">
          <w:rPr>
            <w:rStyle w:val="Hipercze"/>
          </w:rPr>
          <w:t>http://agnieszka23.edu.glogster.com/glog-from-czechowice-dziedzice-pl-apr-17-2015-1307</w:t>
        </w:r>
      </w:hyperlink>
    </w:p>
    <w:p w:rsidR="0004442C" w:rsidRPr="00265B1E" w:rsidRDefault="00164C35">
      <w:hyperlink r:id="rId9" w:history="1">
        <w:r w:rsidR="0004442C" w:rsidRPr="00265B1E">
          <w:rPr>
            <w:rStyle w:val="Hipercze"/>
          </w:rPr>
          <w:t>http://karolina546.edu.glogster.com/glog-from-czechowice-dziedzice-pl-apr-17-2015-6208</w:t>
        </w:r>
      </w:hyperlink>
    </w:p>
    <w:p w:rsidR="0004442C" w:rsidRPr="00265B1E" w:rsidRDefault="00164C35">
      <w:hyperlink r:id="rId10" w:history="1">
        <w:r w:rsidR="0004442C" w:rsidRPr="00265B1E">
          <w:rPr>
            <w:rStyle w:val="Hipercze"/>
          </w:rPr>
          <w:t>http://martaola.edu.glogster.com/glog-from-czechowice-dziedzice-pl-apr-17-2015-9197</w:t>
        </w:r>
      </w:hyperlink>
    </w:p>
    <w:p w:rsidR="0004442C" w:rsidRPr="00265B1E" w:rsidRDefault="00164C35">
      <w:hyperlink r:id="rId11" w:history="1">
        <w:r w:rsidR="00D81713" w:rsidRPr="00F56315">
          <w:rPr>
            <w:rStyle w:val="Hipercze"/>
          </w:rPr>
          <w:t xml:space="preserve">http://andreastsampalas.edu.glogster.com/glog-from-czechowice-dziedzice-pl-apr-17-2015-6847 </w:t>
        </w:r>
      </w:hyperlink>
    </w:p>
    <w:p w:rsidR="0004442C" w:rsidRPr="00265B1E" w:rsidRDefault="00164C35">
      <w:hyperlink r:id="rId12" w:history="1">
        <w:r w:rsidR="0004442C" w:rsidRPr="00265B1E">
          <w:rPr>
            <w:rStyle w:val="Hipercze"/>
          </w:rPr>
          <w:t>http://nikolaaa12.edu.glogster.com/glog-from-czechowice-dziedzice-pl-apr-17-2015-4494</w:t>
        </w:r>
      </w:hyperlink>
    </w:p>
    <w:p w:rsidR="0004442C" w:rsidRPr="00265B1E" w:rsidRDefault="00164C35">
      <w:pPr>
        <w:rPr>
          <w:rStyle w:val="Hipercze"/>
        </w:rPr>
      </w:pPr>
      <w:hyperlink r:id="rId13" w:history="1">
        <w:r w:rsidR="00DC1BB4" w:rsidRPr="00265B1E">
          <w:rPr>
            <w:rStyle w:val="Hipercze"/>
          </w:rPr>
          <w:t>http://marek69.edu.glogster.com/glog-from-czechowice-dziedzice-pl-apr-17-2015-1218</w:t>
        </w:r>
      </w:hyperlink>
    </w:p>
    <w:p w:rsidR="00265B1E" w:rsidRDefault="00164C35">
      <w:hyperlink r:id="rId14" w:history="1">
        <w:r w:rsidR="00265B1E" w:rsidRPr="005E579D">
          <w:rPr>
            <w:rStyle w:val="Hipercze"/>
          </w:rPr>
          <w:t>http://andromachipieridou1.edu.glogster.com/glog-from-czechowice-dziedzice-pl-apr-17-2015-2961/</w:t>
        </w:r>
      </w:hyperlink>
    </w:p>
    <w:p w:rsidR="00265B1E" w:rsidRDefault="00164C35">
      <w:pPr>
        <w:rPr>
          <w:rStyle w:val="Hipercze"/>
        </w:rPr>
      </w:pPr>
      <w:hyperlink r:id="rId15" w:history="1">
        <w:r w:rsidR="00D81713" w:rsidRPr="00F56315">
          <w:rPr>
            <w:rStyle w:val="Hipercze"/>
          </w:rPr>
          <w:t>http://erasmus9group.edu.glogster.com/glog-from-czechowice-dziedzice-pl-apr-17-2015-6407</w:t>
        </w:r>
      </w:hyperlink>
    </w:p>
    <w:p w:rsidR="00FC3FB1" w:rsidRDefault="00FC3FB1">
      <w:hyperlink r:id="rId16" w:history="1">
        <w:r w:rsidRPr="00907CDA">
          <w:rPr>
            <w:rStyle w:val="Hipercze"/>
          </w:rPr>
          <w:t>http://stupidlora.edu.glogster.com/glog-from-czechowice-dziedz</w:t>
        </w:r>
        <w:r w:rsidRPr="00907CDA">
          <w:rPr>
            <w:rStyle w:val="Hipercze"/>
          </w:rPr>
          <w:t>i</w:t>
        </w:r>
        <w:r w:rsidRPr="00907CDA">
          <w:rPr>
            <w:rStyle w:val="Hipercze"/>
          </w:rPr>
          <w:t>ce-pl-apr-17-2015-4710</w:t>
        </w:r>
      </w:hyperlink>
    </w:p>
    <w:p w:rsidR="00FC3FB1" w:rsidRDefault="00FC3FB1">
      <w:hyperlink r:id="rId17" w:history="1">
        <w:r w:rsidRPr="00907CDA">
          <w:rPr>
            <w:rStyle w:val="Hipercze"/>
          </w:rPr>
          <w:t>http://jouliaschiza.edu.glogster.com/glog-from-czecho</w:t>
        </w:r>
        <w:r w:rsidRPr="00907CDA">
          <w:rPr>
            <w:rStyle w:val="Hipercze"/>
          </w:rPr>
          <w:t>w</w:t>
        </w:r>
        <w:r w:rsidRPr="00907CDA">
          <w:rPr>
            <w:rStyle w:val="Hipercze"/>
          </w:rPr>
          <w:t>ice-dziedzice-pl-apr-17-2015-7689</w:t>
        </w:r>
      </w:hyperlink>
    </w:p>
    <w:p w:rsidR="00FC3FB1" w:rsidRDefault="00FC3FB1">
      <w:hyperlink r:id="rId18" w:history="1">
        <w:r w:rsidRPr="00907CDA">
          <w:rPr>
            <w:rStyle w:val="Hipercze"/>
          </w:rPr>
          <w:t>http://gryzix.edu.glogster.com/adamfis</w:t>
        </w:r>
        <w:bookmarkStart w:id="0" w:name="_GoBack"/>
        <w:bookmarkEnd w:id="0"/>
        <w:r w:rsidRPr="00907CDA">
          <w:rPr>
            <w:rStyle w:val="Hipercze"/>
          </w:rPr>
          <w:t>e</w:t>
        </w:r>
        <w:r w:rsidRPr="00907CDA">
          <w:rPr>
            <w:rStyle w:val="Hipercze"/>
          </w:rPr>
          <w:t>rglogster</w:t>
        </w:r>
      </w:hyperlink>
    </w:p>
    <w:p w:rsidR="00FC3FB1" w:rsidRDefault="00FC3FB1"/>
    <w:p w:rsidR="00D81713" w:rsidRPr="00265B1E" w:rsidRDefault="00D81713"/>
    <w:p w:rsidR="00DC1BB4" w:rsidRPr="00265B1E" w:rsidRDefault="00DC1BB4"/>
    <w:p w:rsidR="00DC1BB4" w:rsidRPr="00265B1E" w:rsidRDefault="00DC1BB4"/>
    <w:sectPr w:rsidR="00DC1BB4" w:rsidRPr="00265B1E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35" w:rsidRDefault="00164C35" w:rsidP="002112AA">
      <w:pPr>
        <w:spacing w:after="0" w:line="240" w:lineRule="auto"/>
      </w:pPr>
      <w:r>
        <w:separator/>
      </w:r>
    </w:p>
  </w:endnote>
  <w:endnote w:type="continuationSeparator" w:id="0">
    <w:p w:rsidR="00164C35" w:rsidRDefault="00164C35" w:rsidP="0021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35" w:rsidRDefault="00164C35" w:rsidP="002112AA">
      <w:pPr>
        <w:spacing w:after="0" w:line="240" w:lineRule="auto"/>
      </w:pPr>
      <w:r>
        <w:separator/>
      </w:r>
    </w:p>
  </w:footnote>
  <w:footnote w:type="continuationSeparator" w:id="0">
    <w:p w:rsidR="00164C35" w:rsidRDefault="00164C35" w:rsidP="0021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AA" w:rsidRDefault="002112AA" w:rsidP="002112AA">
    <w:pPr>
      <w:pStyle w:val="Nagwek"/>
      <w:tabs>
        <w:tab w:val="center" w:pos="2808"/>
        <w:tab w:val="right" w:pos="5778"/>
        <w:tab w:val="left" w:pos="7054"/>
      </w:tabs>
      <w:rPr>
        <w:rFonts w:ascii="Arial" w:hAnsi="Arial" w:cs="Arial"/>
        <w:b/>
        <w:color w:val="3366FF"/>
        <w:sz w:val="18"/>
        <w:szCs w:val="18"/>
        <w:lang w:val="el-GR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3033395</wp:posOffset>
          </wp:positionH>
          <wp:positionV relativeFrom="margin">
            <wp:posOffset>-1111885</wp:posOffset>
          </wp:positionV>
          <wp:extent cx="1470660" cy="417195"/>
          <wp:effectExtent l="0" t="0" r="0" b="1905"/>
          <wp:wrapSquare wrapText="bothSides"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4758055</wp:posOffset>
          </wp:positionH>
          <wp:positionV relativeFrom="margin">
            <wp:posOffset>-1009015</wp:posOffset>
          </wp:positionV>
          <wp:extent cx="1280160" cy="270510"/>
          <wp:effectExtent l="0" t="0" r="0" b="0"/>
          <wp:wrapSquare wrapText="bothSides"/>
          <wp:docPr id="1" name="Obraz 1" descr="logo sz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ko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0FF"/>
        <w:sz w:val="20"/>
        <w:szCs w:val="20"/>
      </w:rPr>
      <w:tab/>
    </w:r>
    <w:r>
      <w:tab/>
    </w:r>
    <w:r>
      <w:tab/>
    </w:r>
  </w:p>
  <w:p w:rsidR="002112AA" w:rsidRDefault="002112AA" w:rsidP="002112AA">
    <w:pPr>
      <w:pStyle w:val="Nagwek"/>
      <w:rPr>
        <w:sz w:val="20"/>
        <w:szCs w:val="20"/>
      </w:rPr>
    </w:pPr>
  </w:p>
  <w:tbl>
    <w:tblPr>
      <w:tblW w:w="9464" w:type="dxa"/>
      <w:tblLook w:val="01E0" w:firstRow="1" w:lastRow="1" w:firstColumn="1" w:lastColumn="1" w:noHBand="0" w:noVBand="0"/>
    </w:tblPr>
    <w:tblGrid>
      <w:gridCol w:w="9464"/>
    </w:tblGrid>
    <w:tr w:rsidR="002112AA" w:rsidRPr="00E254B8" w:rsidTr="00652189">
      <w:trPr>
        <w:trHeight w:val="700"/>
      </w:trPr>
      <w:tc>
        <w:tcPr>
          <w:tcW w:w="9464" w:type="dxa"/>
          <w:vAlign w:val="center"/>
        </w:tcPr>
        <w:p w:rsidR="002112AA" w:rsidRPr="00C06703" w:rsidRDefault="002112AA" w:rsidP="002112AA">
          <w:pPr>
            <w:jc w:val="center"/>
            <w:rPr>
              <w:rFonts w:ascii="Arial" w:hAnsi="Arial" w:cs="Arial"/>
              <w:b/>
            </w:rPr>
          </w:pPr>
          <w:r w:rsidRPr="00C06703">
            <w:rPr>
              <w:rFonts w:ascii="Arial" w:hAnsi="Arial" w:cs="Arial"/>
              <w:b/>
              <w:sz w:val="20"/>
            </w:rPr>
            <w:t>“IT or not IT – reaching our goals equipped with modern tools”</w:t>
          </w:r>
        </w:p>
        <w:p w:rsidR="002112AA" w:rsidRPr="00E254B8" w:rsidRDefault="002112AA" w:rsidP="002112AA">
          <w:pPr>
            <w:jc w:val="center"/>
            <w:rPr>
              <w:rFonts w:ascii="Arial" w:hAnsi="Arial" w:cs="Arial"/>
              <w:b/>
              <w:bCs/>
              <w:rtl/>
            </w:rPr>
          </w:pPr>
        </w:p>
      </w:tc>
    </w:tr>
  </w:tbl>
  <w:p w:rsidR="002112AA" w:rsidRDefault="002112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C"/>
    <w:rsid w:val="000231AF"/>
    <w:rsid w:val="0004442C"/>
    <w:rsid w:val="00164C35"/>
    <w:rsid w:val="00191624"/>
    <w:rsid w:val="002112AA"/>
    <w:rsid w:val="00265B1E"/>
    <w:rsid w:val="00441588"/>
    <w:rsid w:val="008E54B4"/>
    <w:rsid w:val="00A64ACA"/>
    <w:rsid w:val="00BC2D21"/>
    <w:rsid w:val="00BC59A5"/>
    <w:rsid w:val="00D81713"/>
    <w:rsid w:val="00DC1BB4"/>
    <w:rsid w:val="00F5087A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3B00A-1082-49E0-A627-37542914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4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21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2AA"/>
  </w:style>
  <w:style w:type="paragraph" w:styleId="Stopka">
    <w:name w:val="footer"/>
    <w:basedOn w:val="Normalny"/>
    <w:link w:val="StopkaZnak"/>
    <w:uiPriority w:val="99"/>
    <w:unhideWhenUsed/>
    <w:rsid w:val="0021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2AA"/>
  </w:style>
  <w:style w:type="character" w:styleId="UyteHipercze">
    <w:name w:val="FollowedHyperlink"/>
    <w:basedOn w:val="Domylnaczcionkaakapitu"/>
    <w:uiPriority w:val="99"/>
    <w:semiHidden/>
    <w:unhideWhenUsed/>
    <w:rsid w:val="00D81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nieszka23.edu.glogster.com/glog-from-czechowice-dziedzice-pl-apr-17-2015-1307" TargetMode="External"/><Relationship Id="rId13" Type="http://schemas.openxmlformats.org/officeDocument/2006/relationships/hyperlink" Target="http://marek69.edu.glogster.com/glog-from-czechowice-dziedzice-pl-apr-17-2015-1218" TargetMode="External"/><Relationship Id="rId18" Type="http://schemas.openxmlformats.org/officeDocument/2006/relationships/hyperlink" Target="http://gryzix.edu.glogster.com/adamfiserglogst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am66890.edu.glogster.com/glog-from-czechowice-dziedzice-pl-apr-17-2015-9748" TargetMode="External"/><Relationship Id="rId12" Type="http://schemas.openxmlformats.org/officeDocument/2006/relationships/hyperlink" Target="http://nikolaaa12.edu.glogster.com/glog-from-czechowice-dziedzice-pl-apr-17-2015-4494" TargetMode="External"/><Relationship Id="rId17" Type="http://schemas.openxmlformats.org/officeDocument/2006/relationships/hyperlink" Target="http://jouliaschiza.edu.glogster.com/glog-from-czechowice-dziedzice-pl-apr-17-2015-76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upidlora.edu.glogster.com/glog-from-czechowice-dziedzice-pl-apr-17-2015-47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edama.edu.glogster.com/glog-from-czechowice-dziedzice-pl-apr-17-2015" TargetMode="External"/><Relationship Id="rId11" Type="http://schemas.openxmlformats.org/officeDocument/2006/relationships/hyperlink" Target="http://andreastsampalas.edu.glogster.com/glog-from-czechowice-dziedzice-pl-apr-17-2015-6847%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rasmus9group.edu.glogster.com/glog-from-czechowice-dziedzice-pl-apr-17-2015-6407" TargetMode="External"/><Relationship Id="rId10" Type="http://schemas.openxmlformats.org/officeDocument/2006/relationships/hyperlink" Target="http://martaola.edu.glogster.com/glog-from-czechowice-dziedzice-pl-apr-17-2015-9197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arolina546.edu.glogster.com/glog-from-czechowice-dziedzice-pl-apr-17-2015-6208" TargetMode="External"/><Relationship Id="rId14" Type="http://schemas.openxmlformats.org/officeDocument/2006/relationships/hyperlink" Target="http://andromachipieridou1.edu.glogster.com/glog-from-czechowice-dziedzice-pl-apr-17-2015-296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Czarnecka</dc:creator>
  <cp:keywords/>
  <dc:description/>
  <cp:lastModifiedBy>Magdalena Czarnecka</cp:lastModifiedBy>
  <cp:revision>9</cp:revision>
  <dcterms:created xsi:type="dcterms:W3CDTF">2015-04-17T19:10:00Z</dcterms:created>
  <dcterms:modified xsi:type="dcterms:W3CDTF">2015-04-18T07:52:00Z</dcterms:modified>
</cp:coreProperties>
</file>